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0B405" w14:textId="6812B3D3" w:rsidR="006F21D7" w:rsidRPr="00AD4551" w:rsidRDefault="007164A7" w:rsidP="00AD4551">
      <w:pPr>
        <w:pStyle w:val="Address"/>
        <w:spacing w:line="276" w:lineRule="auto"/>
        <w:jc w:val="center"/>
        <w:rPr>
          <w:rStyle w:val="Strong"/>
          <w:rFonts w:ascii="Bernard MT Condensed" w:hAnsi="Bernard MT Condensed"/>
          <w:bCs w:val="0"/>
          <w:i w:val="0"/>
          <w:sz w:val="56"/>
          <w:szCs w:val="56"/>
          <w:lang w:val="en-US"/>
        </w:rPr>
      </w:pPr>
      <w:r w:rsidRPr="00AD4551">
        <w:rPr>
          <w:rStyle w:val="Strong"/>
          <w:rFonts w:ascii="Bernard MT Condensed" w:hAnsi="Bernard MT Condensed"/>
          <w:bCs w:val="0"/>
          <w:i w:val="0"/>
          <w:sz w:val="56"/>
          <w:szCs w:val="56"/>
          <w:lang w:val="en-US"/>
        </w:rPr>
        <w:t>PARAPHRASING</w:t>
      </w:r>
      <w:r>
        <w:rPr>
          <w:rStyle w:val="Strong"/>
          <w:rFonts w:ascii="Bernard MT Condensed" w:hAnsi="Bernard MT Condensed"/>
          <w:bCs w:val="0"/>
          <w:i w:val="0"/>
          <w:sz w:val="56"/>
          <w:szCs w:val="56"/>
          <w:lang w:val="en-US"/>
        </w:rPr>
        <w:t>/</w:t>
      </w:r>
      <w:r w:rsidR="00AD4551" w:rsidRPr="00AD4551">
        <w:rPr>
          <w:rStyle w:val="Strong"/>
          <w:rFonts w:ascii="Bernard MT Condensed" w:hAnsi="Bernard MT Condensed"/>
          <w:bCs w:val="0"/>
          <w:i w:val="0"/>
          <w:sz w:val="56"/>
          <w:szCs w:val="56"/>
          <w:lang w:val="en-US"/>
        </w:rPr>
        <w:t>SUMMARISING</w:t>
      </w:r>
      <w:r>
        <w:rPr>
          <w:rStyle w:val="Strong"/>
          <w:rFonts w:ascii="Bernard MT Condensed" w:hAnsi="Bernard MT Condensed"/>
          <w:bCs w:val="0"/>
          <w:i w:val="0"/>
          <w:sz w:val="56"/>
          <w:szCs w:val="56"/>
          <w:lang w:val="en-US"/>
        </w:rPr>
        <w:t xml:space="preserve"> </w:t>
      </w:r>
      <w:r w:rsidR="00AD4551" w:rsidRPr="00AD4551">
        <w:rPr>
          <w:rStyle w:val="Strong"/>
          <w:rFonts w:ascii="Bernard MT Condensed" w:hAnsi="Bernard MT Condensed"/>
          <w:bCs w:val="0"/>
          <w:i w:val="0"/>
          <w:sz w:val="56"/>
          <w:szCs w:val="56"/>
          <w:lang w:val="en-US"/>
        </w:rPr>
        <w:t>AND QUOTING</w:t>
      </w:r>
    </w:p>
    <w:p w14:paraId="37028301" w14:textId="4817F9A4" w:rsidR="00AD4551" w:rsidRDefault="007164A7" w:rsidP="00AD4551">
      <w:pPr>
        <w:pStyle w:val="Address"/>
        <w:spacing w:line="276" w:lineRule="auto"/>
        <w:rPr>
          <w:rStyle w:val="Strong"/>
          <w:rFonts w:ascii="Times New Roman" w:hAnsi="Times New Roman" w:cs="Times New Roman"/>
          <w:bCs w:val="0"/>
          <w:i w:val="0"/>
          <w:lang w:val="en-US"/>
        </w:rPr>
      </w:pPr>
      <w:r w:rsidRPr="00AD4551">
        <w:rPr>
          <w:rStyle w:val="Strong"/>
          <w:rFonts w:ascii="Times New Roman" w:hAnsi="Times New Roman" w:cs="Times New Roman"/>
          <w:bCs w:val="0"/>
          <w:i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40832" behindDoc="0" locked="0" layoutInCell="1" allowOverlap="1" wp14:anchorId="2A0DA1FF" wp14:editId="1D315606">
                <wp:simplePos x="0" y="0"/>
                <wp:positionH relativeFrom="margin">
                  <wp:align>right</wp:align>
                </wp:positionH>
                <wp:positionV relativeFrom="paragraph">
                  <wp:posOffset>409575</wp:posOffset>
                </wp:positionV>
                <wp:extent cx="2095500" cy="3784600"/>
                <wp:effectExtent l="0" t="0" r="0" b="63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378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2C5A8" w14:textId="40CAB8C0" w:rsidR="00AD4551" w:rsidRPr="00AD4551" w:rsidRDefault="00AD4551" w:rsidP="00AD4551">
                            <w:pPr>
                              <w:spacing w:line="240" w:lineRule="auto"/>
                              <w:rPr>
                                <w:rFonts w:ascii="Bernard MT Condensed" w:hAnsi="Bernard MT Condensed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  <w:t>QUOTING</w:t>
                            </w:r>
                          </w:p>
                          <w:p w14:paraId="4A55801E" w14:textId="46D3A0C7" w:rsid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45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When you </w:t>
                            </w:r>
                            <w:r w:rsidR="00F447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use the exact words from the text. We say </w:t>
                            </w:r>
                            <w:r w:rsidR="00F4479E"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  <w:lang w:val="en-US"/>
                              </w:rPr>
                              <w:t>quoting</w:t>
                            </w:r>
                            <w:r w:rsidR="00F447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because you are quoting someone else’s exact words, even if they are written.</w:t>
                            </w:r>
                            <w:r w:rsidRPr="00AD45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4D20E0AE" w14:textId="77777777" w:rsid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1584EA1" w14:textId="42F528DE" w:rsidR="00AD4551" w:rsidRP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According to </w:t>
                            </w:r>
                            <w:r w:rsidR="00D668C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Marcia Williams</w:t>
                            </w:r>
                            <w:r w:rsidR="002816B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(2015, p.1)</w:t>
                            </w:r>
                            <w:r w:rsidR="00D668C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, “If you think Shakespeare isn’t for you, you’re wrong!</w:t>
                            </w:r>
                            <w:r w:rsidR="00B46C0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  <w:r w:rsidR="00A7270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</w:p>
                          <w:p w14:paraId="715523FA" w14:textId="3DA9B585" w:rsidR="00AD4551" w:rsidRDefault="00AD4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A0DA1F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3.8pt;margin-top:32.25pt;width:165pt;height:298pt;z-index: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" stroked="f">
                <v:textbox>
                  <w:txbxContent>
                    <w:p w14:paraId="29B2C5A8" w14:textId="40CAB8C0" w:rsidR="00AD4551" w:rsidRPr="00AD4551" w:rsidRDefault="00AD4551" w:rsidP="00AD4551">
                      <w:pPr>
                        <w:spacing w:line="240" w:lineRule="auto"/>
                        <w:rPr>
                          <w:rFonts w:ascii="Bernard MT Condensed" w:hAnsi="Bernard MT Condensed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ernard MT Condensed" w:hAnsi="Bernard MT Condensed"/>
                          <w:color w:val="00B0F0"/>
                          <w:sz w:val="40"/>
                          <w:szCs w:val="40"/>
                          <w:lang w:val="en-US"/>
                        </w:rPr>
                        <w:t>QUOTING</w:t>
                      </w:r>
                    </w:p>
                    <w:p w14:paraId="4A55801E" w14:textId="46D3A0C7" w:rsid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D45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When you </w:t>
                      </w:r>
                      <w:r w:rsidR="00F4479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use the exact words from the text. We say </w:t>
                      </w:r>
                      <w:r w:rsidR="00F4479E"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  <w:lang w:val="en-US"/>
                        </w:rPr>
                        <w:t>quoting</w:t>
                      </w:r>
                      <w:r w:rsidR="00F4479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because you are quoting someone else’s exact words, even if they are written.</w:t>
                      </w:r>
                      <w:r w:rsidRPr="00AD45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4D20E0AE" w14:textId="77777777" w:rsid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14:paraId="01584EA1" w14:textId="42F528DE" w:rsidR="00AD4551" w:rsidRP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According to </w:t>
                      </w:r>
                      <w:r w:rsidR="00D668C6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Marcia Williams</w:t>
                      </w:r>
                      <w:r w:rsidR="002816B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(2015, p.1)</w:t>
                      </w:r>
                      <w:r w:rsidR="00D668C6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, “If you think Shakespeare isn’t for you, you’re wrong!</w:t>
                      </w:r>
                      <w:r w:rsidR="00B46C0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”</w:t>
                      </w:r>
                      <w:r w:rsidR="00A7270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  <w:p w14:paraId="715523FA" w14:textId="3DA9B585" w:rsidR="00AD4551" w:rsidRDefault="00AD4551"/>
                  </w:txbxContent>
                </v:textbox>
                <w10:wrap type="square" anchorx="margin"/>
              </v:shape>
            </w:pict>
          </mc:Fallback>
        </mc:AlternateContent>
      </w:r>
    </w:p>
    <w:p w14:paraId="6562E55C" w14:textId="42522000" w:rsidR="00AD4551" w:rsidRDefault="007164A7" w:rsidP="00AD4551">
      <w:pPr>
        <w:pStyle w:val="Address"/>
        <w:spacing w:line="276" w:lineRule="auto"/>
        <w:rPr>
          <w:rStyle w:val="Strong"/>
          <w:rFonts w:ascii="Times New Roman" w:hAnsi="Times New Roman" w:cs="Times New Roman"/>
          <w:bCs w:val="0"/>
          <w:i w:val="0"/>
          <w:lang w:val="en-US"/>
        </w:rPr>
      </w:pPr>
      <w:r w:rsidRPr="00AD4551">
        <w:rPr>
          <w:rStyle w:val="Strong"/>
          <w:rFonts w:ascii="Times New Roman" w:hAnsi="Times New Roman" w:cs="Times New Roman"/>
          <w:bCs w:val="0"/>
          <w:i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75C674F4" wp14:editId="05E3EA54">
                <wp:simplePos x="0" y="0"/>
                <wp:positionH relativeFrom="column">
                  <wp:posOffset>167640</wp:posOffset>
                </wp:positionH>
                <wp:positionV relativeFrom="paragraph">
                  <wp:posOffset>214948</wp:posOffset>
                </wp:positionV>
                <wp:extent cx="2052955" cy="3315335"/>
                <wp:effectExtent l="0" t="0" r="4445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31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2A7E06" w14:textId="270E7C18" w:rsidR="00AD4551" w:rsidRPr="00AD4551" w:rsidRDefault="00AD4551" w:rsidP="00AD4551">
                            <w:pPr>
                              <w:spacing w:line="240" w:lineRule="auto"/>
                              <w:rPr>
                                <w:rFonts w:ascii="Bernard MT Condensed" w:hAnsi="Bernard MT Condensed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</w:pPr>
                            <w:r>
                              <w:rPr>
                                <w:rFonts w:ascii="Bernard MT Condensed" w:hAnsi="Bernard MT Condensed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  <w:t>PARAPHRASING</w:t>
                            </w:r>
                          </w:p>
                          <w:p w14:paraId="4031B320" w14:textId="63A2897F" w:rsid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 you rephrase a specific passage from the text, mostly in you</w:t>
                            </w:r>
                            <w:r w:rsidR="00DA071D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own </w:t>
                            </w:r>
                            <w:r w:rsidR="00F4479E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words, giving the author credit for the specific idea</w:t>
                            </w:r>
                            <w:r w:rsidRPr="00AD45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4DB1B1B5" w14:textId="77777777" w:rsid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4FB59DA" w14:textId="43213793" w:rsidR="00AD4551" w:rsidRP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According to </w:t>
                            </w:r>
                            <w:r w:rsidR="002816B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Williams (2015)</w:t>
                            </w:r>
                            <w:r w:rsidR="00A7270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2816B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Shakespeare isn’t too difficult (p.1)</w:t>
                            </w:r>
                            <w:r w:rsidR="00A7270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662F6145" w14:textId="4A0E5DD7" w:rsidR="00AD4551" w:rsidRDefault="00AD455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674F4" id="_x0000_s1027" type="#_x0000_t202" style="position:absolute;margin-left:13.2pt;margin-top:16.95pt;width:161.65pt;height:261.0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" stroked="f">
                <v:textbox>
                  <w:txbxContent>
                    <w:p w14:paraId="732A7E06" w14:textId="270E7C18" w:rsidR="00AD4551" w:rsidRPr="00AD4551" w:rsidRDefault="00AD4551" w:rsidP="00AD4551">
                      <w:pPr>
                        <w:spacing w:line="240" w:lineRule="auto"/>
                        <w:rPr>
                          <w:rFonts w:ascii="Bernard MT Condensed" w:hAnsi="Bernard MT Condensed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r>
                        <w:rPr>
                          <w:rFonts w:ascii="Bernard MT Condensed" w:hAnsi="Bernard MT Condensed"/>
                          <w:color w:val="00B0F0"/>
                          <w:sz w:val="40"/>
                          <w:szCs w:val="40"/>
                          <w:lang w:val="en-US"/>
                        </w:rPr>
                        <w:t>PARAPHRASING</w:t>
                      </w:r>
                    </w:p>
                    <w:p w14:paraId="4031B320" w14:textId="63A2897F" w:rsid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When you rephrase a specific passage from the text, mostly in you</w:t>
                      </w:r>
                      <w:r w:rsidR="00DA071D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own </w:t>
                      </w:r>
                      <w:r w:rsidR="00F4479E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words, giving the author credit for the specific idea</w:t>
                      </w:r>
                      <w:r w:rsidRPr="00AD45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4DB1B1B5" w14:textId="77777777" w:rsid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14:paraId="34FB59DA" w14:textId="43213793" w:rsidR="00AD4551" w:rsidRP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According to </w:t>
                      </w:r>
                      <w:r w:rsidR="002816B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Williams (2015)</w:t>
                      </w:r>
                      <w:r w:rsidR="00A7270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2816B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Shakespeare isn’t too difficult (p.1)</w:t>
                      </w:r>
                      <w:r w:rsidR="00A7270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.</w:t>
                      </w:r>
                    </w:p>
                    <w:p w14:paraId="662F6145" w14:textId="4A0E5DD7" w:rsidR="00AD4551" w:rsidRDefault="00AD4551"/>
                  </w:txbxContent>
                </v:textbox>
                <w10:wrap type="square"/>
              </v:shape>
            </w:pict>
          </mc:Fallback>
        </mc:AlternateContent>
      </w:r>
      <w:r w:rsidRPr="00AD4551">
        <w:rPr>
          <w:rStyle w:val="Strong"/>
          <w:rFonts w:ascii="Times New Roman" w:hAnsi="Times New Roman" w:cs="Times New Roman"/>
          <w:bCs w:val="0"/>
          <w:i w:val="0"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00C7C72" wp14:editId="2F457D17">
                <wp:simplePos x="0" y="0"/>
                <wp:positionH relativeFrom="column">
                  <wp:posOffset>2365375</wp:posOffset>
                </wp:positionH>
                <wp:positionV relativeFrom="paragraph">
                  <wp:posOffset>213360</wp:posOffset>
                </wp:positionV>
                <wp:extent cx="1976120" cy="3362960"/>
                <wp:effectExtent l="0" t="0" r="5080" b="889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6120" cy="336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E3A86" w14:textId="1B16D68C" w:rsidR="00AD4551" w:rsidRPr="00AD4551" w:rsidRDefault="00AD4551" w:rsidP="00AD4551">
                            <w:pPr>
                              <w:spacing w:line="240" w:lineRule="auto"/>
                              <w:rPr>
                                <w:rFonts w:ascii="Bernard MT Condensed" w:hAnsi="Bernard MT Condensed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</w:pPr>
                            <w:r w:rsidRPr="00AD4551">
                              <w:rPr>
                                <w:rFonts w:ascii="Bernard MT Condensed" w:hAnsi="Bernard MT Condensed"/>
                                <w:color w:val="00B0F0"/>
                                <w:sz w:val="40"/>
                                <w:szCs w:val="40"/>
                                <w:lang w:val="en-US"/>
                              </w:rPr>
                              <w:t>SUMMARISING</w:t>
                            </w:r>
                          </w:p>
                          <w:p w14:paraId="56317999" w14:textId="086A8E3A" w:rsid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AD4551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When you put the main ideas from another source into your own words, giving the author credit for the information.</w:t>
                            </w:r>
                          </w:p>
                          <w:p w14:paraId="7ADF003D" w14:textId="581914B4" w:rsid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53C10A3" w14:textId="69844AF8" w:rsidR="00AD4551" w:rsidRPr="00AD4551" w:rsidRDefault="00AD4551" w:rsidP="00AD4551">
                            <w:pPr>
                              <w:spacing w:line="240" w:lineRule="auto"/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According to </w:t>
                            </w:r>
                            <w:r w:rsidR="002816B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Marcia Williams</w:t>
                            </w:r>
                            <w:r w:rsidR="00B46C0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(2015)</w:t>
                            </w:r>
                            <w:r w:rsidR="00FE00C6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2816B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Shakespeare is </w:t>
                            </w:r>
                            <w:r w:rsidR="00B6676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readable, r</w:t>
                            </w:r>
                            <w:r w:rsidR="002816B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elevant, </w:t>
                            </w:r>
                            <w:r w:rsidR="00B6676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>and important</w:t>
                            </w:r>
                            <w:r w:rsidR="00B46C01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 (p.1)</w:t>
                            </w:r>
                            <w:r w:rsidR="00B6676C">
                              <w:rPr>
                                <w:rFonts w:ascii="Times New Roman" w:hAnsi="Times New Roman"/>
                                <w:i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C7C72" id="_x0000_s1028" type="#_x0000_t202" style="position:absolute;margin-left:186.25pt;margin-top:16.8pt;width:155.6pt;height:264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" stroked="f">
                <v:textbox>
                  <w:txbxContent>
                    <w:p w14:paraId="016E3A86" w14:textId="1B16D68C" w:rsidR="00AD4551" w:rsidRPr="00AD4551" w:rsidRDefault="00AD4551" w:rsidP="00AD4551">
                      <w:pPr>
                        <w:spacing w:line="240" w:lineRule="auto"/>
                        <w:rPr>
                          <w:rFonts w:ascii="Bernard MT Condensed" w:hAnsi="Bernard MT Condensed"/>
                          <w:color w:val="00B0F0"/>
                          <w:sz w:val="40"/>
                          <w:szCs w:val="40"/>
                          <w:lang w:val="en-US"/>
                        </w:rPr>
                      </w:pPr>
                      <w:r w:rsidRPr="00AD4551">
                        <w:rPr>
                          <w:rFonts w:ascii="Bernard MT Condensed" w:hAnsi="Bernard MT Condensed"/>
                          <w:color w:val="00B0F0"/>
                          <w:sz w:val="40"/>
                          <w:szCs w:val="40"/>
                          <w:lang w:val="en-US"/>
                        </w:rPr>
                        <w:t>SUMMARISING</w:t>
                      </w:r>
                    </w:p>
                    <w:p w14:paraId="56317999" w14:textId="086A8E3A" w:rsid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AD4551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When you put the main ideas from another source into your own words, giving the author credit for the information.</w:t>
                      </w:r>
                    </w:p>
                    <w:p w14:paraId="7ADF003D" w14:textId="581914B4" w:rsid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</w:p>
                    <w:p w14:paraId="553C10A3" w14:textId="69844AF8" w:rsidR="00AD4551" w:rsidRPr="00AD4551" w:rsidRDefault="00AD4551" w:rsidP="00AD4551">
                      <w:pPr>
                        <w:spacing w:line="240" w:lineRule="auto"/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According to </w:t>
                      </w:r>
                      <w:r w:rsidR="002816B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Marcia Williams</w:t>
                      </w:r>
                      <w:r w:rsidR="00B46C0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(2015)</w:t>
                      </w:r>
                      <w:r w:rsidR="00FE00C6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="002816B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Shakespeare is </w:t>
                      </w:r>
                      <w:r w:rsidR="00B6676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readable, r</w:t>
                      </w:r>
                      <w:r w:rsidR="002816B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elevant, </w:t>
                      </w:r>
                      <w:r w:rsidR="00B6676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>and important</w:t>
                      </w:r>
                      <w:r w:rsidR="00B46C01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 (p.1)</w:t>
                      </w:r>
                      <w:r w:rsidR="00B6676C">
                        <w:rPr>
                          <w:rFonts w:ascii="Times New Roman" w:hAnsi="Times New Roman"/>
                          <w:i/>
                          <w:sz w:val="28"/>
                          <w:szCs w:val="28"/>
                          <w:lang w:val="en-US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0523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87D1958" wp14:editId="2364A0EE">
                <wp:simplePos x="0" y="0"/>
                <wp:positionH relativeFrom="column">
                  <wp:posOffset>4445000</wp:posOffset>
                </wp:positionH>
                <wp:positionV relativeFrom="paragraph">
                  <wp:posOffset>367030</wp:posOffset>
                </wp:positionV>
                <wp:extent cx="38100" cy="31813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" cy="31813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B32FF6" id="Straight Connector 2" o:spid="_x0000_s1026" style="position:absolute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0pt,28.9pt" to="353pt,27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" strokecolor="black [3213]"/>
            </w:pict>
          </mc:Fallback>
        </mc:AlternateContent>
      </w:r>
      <w:r w:rsidR="00705234">
        <w:rPr>
          <w:rFonts w:ascii="Times New Roman" w:hAnsi="Times New Roman" w:cs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2937E98" wp14:editId="04BCD970">
                <wp:simplePos x="0" y="0"/>
                <wp:positionH relativeFrom="column">
                  <wp:posOffset>2171700</wp:posOffset>
                </wp:positionH>
                <wp:positionV relativeFrom="paragraph">
                  <wp:posOffset>335280</wp:posOffset>
                </wp:positionV>
                <wp:extent cx="31750" cy="3130550"/>
                <wp:effectExtent l="0" t="0" r="25400" b="317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0" cy="313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44E312" id="Straight Connector 1" o:spid="_x0000_s1026" style="position:absolute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pt,26.4pt" to="173.5pt,2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" strokecolor="black [3213]"/>
            </w:pict>
          </mc:Fallback>
        </mc:AlternateContent>
      </w:r>
    </w:p>
    <w:p w14:paraId="769197CD" w14:textId="05FFD319" w:rsidR="00AD4551" w:rsidRDefault="00AD4551" w:rsidP="00AD4551">
      <w:pPr>
        <w:pStyle w:val="Address"/>
        <w:spacing w:line="276" w:lineRule="auto"/>
        <w:rPr>
          <w:rStyle w:val="Strong"/>
          <w:rFonts w:ascii="Times New Roman" w:hAnsi="Times New Roman" w:cs="Times New Roman"/>
          <w:bCs w:val="0"/>
          <w:i w:val="0"/>
          <w:lang w:val="en-US"/>
        </w:rPr>
      </w:pPr>
    </w:p>
    <w:p w14:paraId="655694A9" w14:textId="5EAB7962" w:rsidR="00705234" w:rsidRDefault="00705234" w:rsidP="00AD4551">
      <w:pPr>
        <w:pStyle w:val="Address"/>
        <w:spacing w:line="276" w:lineRule="auto"/>
        <w:rPr>
          <w:rStyle w:val="Strong"/>
          <w:rFonts w:ascii="Times New Roman" w:hAnsi="Times New Roman" w:cs="Times New Roman"/>
          <w:bCs w:val="0"/>
          <w:i w:val="0"/>
          <w:lang w:val="en-US"/>
        </w:rPr>
      </w:pPr>
    </w:p>
    <w:tbl>
      <w:tblPr>
        <w:tblStyle w:val="TableGrid"/>
        <w:tblpPr w:leftFromText="180" w:rightFromText="180" w:vertAnchor="text" w:horzAnchor="margin" w:tblpY="194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1D77E5" w14:paraId="58502F52" w14:textId="77777777" w:rsidTr="001D77E5">
        <w:tc>
          <w:tcPr>
            <w:tcW w:w="10456" w:type="dxa"/>
          </w:tcPr>
          <w:p w14:paraId="20CFA095" w14:textId="466F4CAD" w:rsidR="001D77E5" w:rsidRPr="00705234" w:rsidRDefault="001D77E5" w:rsidP="00705234">
            <w:pPr>
              <w:spacing w:line="240" w:lineRule="auto"/>
              <w:jc w:val="center"/>
              <w:rPr>
                <w:rStyle w:val="Strong"/>
                <w:rFonts w:ascii="Bernard MT Condensed" w:hAnsi="Bernard MT Condensed"/>
                <w:bCs w:val="0"/>
                <w:i w:val="0"/>
                <w:color w:val="00B0F0"/>
                <w:sz w:val="40"/>
                <w:szCs w:val="40"/>
                <w:lang w:val="en-US"/>
              </w:rPr>
            </w:pPr>
            <w:r>
              <w:rPr>
                <w:rFonts w:ascii="Bernard MT Condensed" w:hAnsi="Bernard MT Condensed"/>
                <w:color w:val="00B0F0"/>
                <w:sz w:val="40"/>
                <w:szCs w:val="40"/>
                <w:lang w:val="en-US"/>
              </w:rPr>
              <w:t>SENTENCE  STARTERS</w:t>
            </w:r>
          </w:p>
        </w:tc>
      </w:tr>
      <w:tr w:rsidR="001D77E5" w14:paraId="16B64F4D" w14:textId="77777777" w:rsidTr="001D77E5">
        <w:trPr>
          <w:trHeight w:val="6392"/>
        </w:trPr>
        <w:tc>
          <w:tcPr>
            <w:tcW w:w="10456" w:type="dxa"/>
          </w:tcPr>
          <w:p w14:paraId="173449AA" w14:textId="22169FBB" w:rsidR="001D77E5" w:rsidRDefault="00B46C01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  <w:r w:rsidRPr="00F4479E">
              <w:rPr>
                <w:rStyle w:val="Strong"/>
                <w:rFonts w:ascii="Times New Roman" w:hAnsi="Times New Roman" w:cs="Times New Roman"/>
                <w:bCs w:val="0"/>
                <w:i w:val="0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5648" behindDoc="0" locked="0" layoutInCell="1" allowOverlap="1" wp14:anchorId="6B0CF850" wp14:editId="11C2A1DE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174625</wp:posOffset>
                      </wp:positionV>
                      <wp:extent cx="2915920" cy="3704590"/>
                      <wp:effectExtent l="0" t="0" r="0" b="0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15920" cy="37045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52F0FF" w14:textId="77777777" w:rsidR="001D77E5" w:rsidRDefault="001D77E5" w:rsidP="001D77E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In the words of…</w:t>
                                  </w:r>
                                </w:p>
                                <w:p w14:paraId="48F444F9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3FA08271" w14:textId="640081CD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In the words of </w:t>
                                  </w:r>
                                  <w:r w:rsidR="00B35C6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Marcia Will</w:t>
                                  </w:r>
                                  <w:r w:rsidR="00A109D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="00B35C6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ams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(2015, p.1)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, </w:t>
                                  </w:r>
                                  <w:r w:rsidR="00B35C6E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Shakespeare wrote about things that are “…just as relevant to us today than a television sitcom might be.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”</w:t>
                                  </w:r>
                                </w:p>
                                <w:p w14:paraId="0BB8EC57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504F7D6D" w14:textId="2872F631" w:rsidR="001D77E5" w:rsidRDefault="001D77E5" w:rsidP="001D77E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In</w:t>
                                  </w:r>
                                  <w:r w:rsidR="0070523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___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="0070523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___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writes/argues/explains...</w:t>
                                  </w:r>
                                </w:p>
                                <w:p w14:paraId="148BA4CE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4C3E1D05" w14:textId="02807BC1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In h</w:t>
                                  </w:r>
                                  <w:r w:rsidR="00290D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article, </w:t>
                                  </w:r>
                                  <w:r w:rsidR="00290D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‘The </w:t>
                                  </w:r>
                                  <w:r w:rsidR="003A13A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</w:t>
                                  </w:r>
                                  <w:r w:rsidR="00290D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reat Shakespeare </w:t>
                                  </w:r>
                                  <w:r w:rsidR="003A13A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="00290D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onspiracy’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,</w:t>
                                  </w:r>
                                  <w:r w:rsidR="00290D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Will</w:t>
                                  </w:r>
                                  <w:r w:rsidR="00A109DB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</w:t>
                                  </w:r>
                                  <w:r w:rsidR="00290DF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ams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793BE8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argues that </w:t>
                                  </w:r>
                                  <w:r w:rsidR="00F1491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Shakespeare is for everyone. </w:t>
                                  </w:r>
                                </w:p>
                                <w:p w14:paraId="05EC2CC6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1C4BA206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1C937442" w14:textId="3F398F2B" w:rsidR="001D77E5" w:rsidRPr="00F4479E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In h</w:t>
                                  </w:r>
                                  <w:r w:rsidR="00F1491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F1491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newspaper article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F1491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Marcia Williams 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(2015, p.1) </w:t>
                                  </w:r>
                                  <w:r w:rsidR="0070523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writes, “</w:t>
                                  </w:r>
                                  <w:r w:rsidR="00F14916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You need to lay claim to Shakespeare – grab him now.</w:t>
                                  </w:r>
                                  <w:r w:rsidR="00705234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”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0CF85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9" type="#_x0000_t202" style="position:absolute;margin-left:277.2pt;margin-top:13.75pt;width:229.6pt;height:291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" stroked="f">
                      <v:textbox>
                        <w:txbxContent>
                          <w:p w14:paraId="4052F0FF" w14:textId="77777777" w:rsidR="001D77E5" w:rsidRDefault="001D77E5" w:rsidP="001D77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In the words of…</w:t>
                            </w:r>
                          </w:p>
                          <w:p w14:paraId="48F444F9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FA08271" w14:textId="640081CD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In the words of </w:t>
                            </w:r>
                            <w:r w:rsidR="00B35C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Marcia Will</w:t>
                            </w:r>
                            <w:r w:rsidR="00A109D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r w:rsidR="00B35C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ams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(2015, p.1)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="00B35C6E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Shakespeare wrote about things that are “…just as relevant to us today than a television sitcom might be.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</w:p>
                          <w:p w14:paraId="0BB8EC57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504F7D6D" w14:textId="2872F631" w:rsidR="001D77E5" w:rsidRDefault="001D77E5" w:rsidP="001D77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In</w:t>
                            </w:r>
                            <w:r w:rsidR="007052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7052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___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writes/argues/explains...</w:t>
                            </w:r>
                          </w:p>
                          <w:p w14:paraId="148BA4CE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4C3E1D05" w14:textId="02807BC1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In h</w:t>
                            </w:r>
                            <w:r w:rsidR="00290D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article, </w:t>
                            </w:r>
                            <w:r w:rsidR="00290D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‘The </w:t>
                            </w:r>
                            <w:r w:rsidR="003A13A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="00290D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reat Shakespeare </w:t>
                            </w:r>
                            <w:r w:rsidR="003A13A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290D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onspiracy’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,</w:t>
                            </w:r>
                            <w:r w:rsidR="00290D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Will</w:t>
                            </w:r>
                            <w:r w:rsidR="00A109DB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</w:t>
                            </w:r>
                            <w:bookmarkStart w:id="1" w:name="_GoBack"/>
                            <w:bookmarkEnd w:id="1"/>
                            <w:r w:rsidR="00290DF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ams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793BE8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argues that </w:t>
                            </w:r>
                            <w:r w:rsidR="00F1491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Shakespeare is for everyone. </w:t>
                            </w:r>
                          </w:p>
                          <w:p w14:paraId="05EC2CC6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4BA206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C937442" w14:textId="3F398F2B" w:rsidR="001D77E5" w:rsidRPr="00F4479E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In h</w:t>
                            </w:r>
                            <w:r w:rsidR="00F1491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er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1491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newspaper article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F1491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Marcia Williams 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(2015, p.1) </w:t>
                            </w:r>
                            <w:r w:rsidR="0070523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writes, “</w:t>
                            </w:r>
                            <w:r w:rsidR="00F14916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You need to lay claim to Shakespeare – grab him now.</w:t>
                            </w:r>
                            <w:r w:rsidR="00705234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”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   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1D77E5" w:rsidRPr="00F4479E">
              <w:rPr>
                <w:rStyle w:val="Strong"/>
                <w:rFonts w:ascii="Times New Roman" w:hAnsi="Times New Roman" w:cs="Times New Roman"/>
                <w:bCs w:val="0"/>
                <w:i w:val="0"/>
                <w:noProof/>
                <w:lang w:val="en-US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030ACC3" wp14:editId="2FF5121E">
                      <wp:simplePos x="0" y="0"/>
                      <wp:positionH relativeFrom="column">
                        <wp:posOffset>138430</wp:posOffset>
                      </wp:positionH>
                      <wp:positionV relativeFrom="paragraph">
                        <wp:posOffset>163195</wp:posOffset>
                      </wp:positionV>
                      <wp:extent cx="2877820" cy="3848100"/>
                      <wp:effectExtent l="0" t="0" r="0" b="0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7820" cy="3848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FDFC4AB" w14:textId="77777777" w:rsidR="001D77E5" w:rsidRDefault="001D77E5" w:rsidP="001D77E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According to…</w:t>
                                  </w:r>
                                </w:p>
                                <w:p w14:paraId="2688B2E8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65443F80" w14:textId="01367404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According to 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Marcia Williams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(2015)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in ‘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The </w:t>
                                  </w:r>
                                  <w:r w:rsidR="003A13A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g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reat Shakespeare </w:t>
                                  </w:r>
                                  <w:r w:rsidR="003A13AD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c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onspiracy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’, 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Shakespeare’s language has a beat you need to feel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(p.1)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. </w:t>
                                  </w:r>
                                </w:p>
                                <w:p w14:paraId="06450DCF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131FD4E4" w14:textId="619C62DB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According to writer 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Marcia Williams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(2015, p.1)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, “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If you think Shakespeare isn’t for you, you’re wrong!”</w:t>
                                  </w:r>
                                </w:p>
                                <w:p w14:paraId="4736E992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20AB6F77" w14:textId="466A4D05" w:rsidR="001D77E5" w:rsidRDefault="00705234" w:rsidP="00705234">
                                  <w:pP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 w:rsidRPr="00705234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___</w:t>
                                  </w:r>
                                  <w:r w:rsidR="001D77E5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en-US"/>
                                    </w:rPr>
                                    <w:t>writes/points out/explains…</w:t>
                                  </w:r>
                                </w:p>
                                <w:p w14:paraId="6BDFF182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0940FACC" w14:textId="3DA67CB0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Writer 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Marcia Williams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(2015) 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points out that </w:t>
                                  </w:r>
                                  <w:r w:rsidR="00F815B3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Shakespeare is no</w:t>
                                  </w:r>
                                  <w:r w:rsidR="0069467A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t too difficult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(p.1)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.</w:t>
                                  </w:r>
                                </w:p>
                                <w:p w14:paraId="0F8803AC" w14:textId="77777777" w:rsidR="001D77E5" w:rsidRDefault="001D77E5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</w:p>
                                <w:p w14:paraId="3A83A58C" w14:textId="542B4443" w:rsidR="001D77E5" w:rsidRPr="00F4479E" w:rsidRDefault="0069467A" w:rsidP="001D77E5">
                                  <w:pP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Williams</w:t>
                                  </w:r>
                                  <w:r w:rsidR="001D77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</w:t>
                                  </w:r>
                                  <w:r w:rsidR="00B46C01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(2015, p.1) </w:t>
                                  </w:r>
                                  <w:r w:rsidR="001D77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explains, “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His plays were popular with everyone – young, old, literate and illiterate</w:t>
                                  </w:r>
                                  <w:r w:rsidR="001D77E5"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  <w:lang w:val="en-US"/>
                                    </w:rPr>
                                    <w:t>.”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0ACC3" id="_x0000_s1030" type="#_x0000_t202" style="position:absolute;margin-left:10.9pt;margin-top:12.85pt;width:226.6pt;height:30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" stroked="f">
                      <v:textbox>
                        <w:txbxContent>
                          <w:p w14:paraId="5FDFC4AB" w14:textId="77777777" w:rsidR="001D77E5" w:rsidRDefault="001D77E5" w:rsidP="001D77E5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According to…</w:t>
                            </w:r>
                          </w:p>
                          <w:p w14:paraId="2688B2E8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65443F80" w14:textId="01367404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According to 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Marcia Williams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(2015)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in ‘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The </w:t>
                            </w:r>
                            <w:r w:rsidR="003A13A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g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reat Shakespeare </w:t>
                            </w:r>
                            <w:r w:rsidR="003A13AD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c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onspiracy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’, 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Shakespeare’s language has a beat you need to feel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(p.1)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. </w:t>
                            </w:r>
                          </w:p>
                          <w:p w14:paraId="06450DCF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131FD4E4" w14:textId="619C62DB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According to writer 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Marcia Williams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(2015, p.1)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, “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If you think Shakespeare isn’t for you, you’re wrong!”</w:t>
                            </w:r>
                          </w:p>
                          <w:p w14:paraId="4736E992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20AB6F77" w14:textId="466A4D05" w:rsidR="001D77E5" w:rsidRDefault="00705234" w:rsidP="00705234">
                            <w:pP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05234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___</w:t>
                            </w:r>
                            <w:r w:rsidR="001D77E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writes/points out/explains…</w:t>
                            </w:r>
                          </w:p>
                          <w:p w14:paraId="6BDFF182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0940FACC" w14:textId="3DA67CB0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Writer 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Marcia Williams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(2015) 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points out that </w:t>
                            </w:r>
                            <w:r w:rsidR="00F815B3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Shakespeare is no</w:t>
                            </w:r>
                            <w:r w:rsidR="0069467A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t too difficult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(p.1)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</w:t>
                            </w:r>
                          </w:p>
                          <w:p w14:paraId="0F8803AC" w14:textId="77777777" w:rsidR="001D77E5" w:rsidRDefault="001D77E5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14:paraId="3A83A58C" w14:textId="542B4443" w:rsidR="001D77E5" w:rsidRPr="00F4479E" w:rsidRDefault="0069467A" w:rsidP="001D77E5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Williams</w:t>
                            </w:r>
                            <w:r w:rsidR="001D77E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 w:rsidR="00B46C01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 xml:space="preserve">(2015, p.1) </w:t>
                            </w:r>
                            <w:r w:rsidR="001D77E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explains, “</w:t>
                            </w:r>
                            <w:r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His plays were popular with everyone – young, old, literate and illiterate</w:t>
                            </w:r>
                            <w:r w:rsidR="001D77E5">
                              <w:rPr>
                                <w:rFonts w:ascii="Times New Roman" w:hAnsi="Times New Roman"/>
                                <w:sz w:val="28"/>
                                <w:szCs w:val="28"/>
                                <w:lang w:val="en-US"/>
                              </w:rPr>
                              <w:t>.”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BFAAF50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6B245E83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6D4AA83F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64255F03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08BAE61D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051A88DB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6600F460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4DABF744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5939D739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1B0298A6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4DA6E435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168D9F2C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52200D43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32A9989C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2F506746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3A96B0A9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42042121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  <w:p w14:paraId="3377D1BF" w14:textId="77777777" w:rsidR="001D77E5" w:rsidRDefault="001D77E5" w:rsidP="001D77E5">
            <w:pPr>
              <w:pStyle w:val="Address"/>
              <w:spacing w:line="276" w:lineRule="auto"/>
              <w:rPr>
                <w:rStyle w:val="Strong"/>
                <w:rFonts w:ascii="Times New Roman" w:hAnsi="Times New Roman" w:cs="Times New Roman"/>
                <w:bCs w:val="0"/>
                <w:i w:val="0"/>
                <w:lang w:val="en-US"/>
              </w:rPr>
            </w:pPr>
          </w:p>
        </w:tc>
      </w:tr>
    </w:tbl>
    <w:p w14:paraId="27A9C8EC" w14:textId="77777777" w:rsidR="00875B48" w:rsidRDefault="00875B48" w:rsidP="00875B48"/>
    <w:p w14:paraId="07A31A86" w14:textId="555FE342" w:rsidR="00F4479E" w:rsidRPr="00AD4551" w:rsidRDefault="00875B48" w:rsidP="00AD4551">
      <w:pPr>
        <w:pStyle w:val="Address"/>
        <w:spacing w:line="276" w:lineRule="auto"/>
        <w:rPr>
          <w:rStyle w:val="Strong"/>
          <w:rFonts w:ascii="Times New Roman" w:hAnsi="Times New Roman" w:cs="Times New Roman"/>
          <w:bCs w:val="0"/>
          <w:i w:val="0"/>
          <w:lang w:val="en-US"/>
        </w:rPr>
      </w:pPr>
      <w:r>
        <w:rPr>
          <w:rStyle w:val="Strong"/>
          <w:rFonts w:ascii="Times New Roman" w:hAnsi="Times New Roman" w:cs="Times New Roman"/>
          <w:bCs w:val="0"/>
          <w:i w:val="0"/>
          <w:lang w:val="en-US"/>
        </w:rPr>
        <w:t xml:space="preserve"> </w:t>
      </w:r>
    </w:p>
    <w:sectPr w:rsidR="00F4479E" w:rsidRPr="00AD4551" w:rsidSect="00AD45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PF Handbook Pro">
    <w:altName w:val="Arial"/>
    <w:panose1 w:val="00000000000000000000"/>
    <w:charset w:val="00"/>
    <w:family w:val="modern"/>
    <w:notTrueType/>
    <w:pitch w:val="variable"/>
    <w:sig w:usb0="A00002BF" w:usb1="5000E0FB" w:usb2="00000000" w:usb3="00000000" w:csb0="0000009F" w:csb1="00000000"/>
  </w:font>
  <w:font w:name="Museo Sans 9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Museo Sans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4551"/>
    <w:rsid w:val="000E33A5"/>
    <w:rsid w:val="001136E5"/>
    <w:rsid w:val="001C2886"/>
    <w:rsid w:val="001D77E5"/>
    <w:rsid w:val="0020527C"/>
    <w:rsid w:val="002406F6"/>
    <w:rsid w:val="00267C6D"/>
    <w:rsid w:val="002816BC"/>
    <w:rsid w:val="00290DF1"/>
    <w:rsid w:val="002B392E"/>
    <w:rsid w:val="002F249C"/>
    <w:rsid w:val="003305C8"/>
    <w:rsid w:val="00383AE8"/>
    <w:rsid w:val="003A13AD"/>
    <w:rsid w:val="003E0B77"/>
    <w:rsid w:val="00404B24"/>
    <w:rsid w:val="004E37B0"/>
    <w:rsid w:val="004E7379"/>
    <w:rsid w:val="00530B29"/>
    <w:rsid w:val="005B1C72"/>
    <w:rsid w:val="0064684F"/>
    <w:rsid w:val="00651CB8"/>
    <w:rsid w:val="0069467A"/>
    <w:rsid w:val="006C7035"/>
    <w:rsid w:val="006F21D7"/>
    <w:rsid w:val="00705234"/>
    <w:rsid w:val="007164A7"/>
    <w:rsid w:val="00793BE8"/>
    <w:rsid w:val="007970BB"/>
    <w:rsid w:val="007D1821"/>
    <w:rsid w:val="00875B48"/>
    <w:rsid w:val="00931664"/>
    <w:rsid w:val="00934EDB"/>
    <w:rsid w:val="00A109DB"/>
    <w:rsid w:val="00A72701"/>
    <w:rsid w:val="00AD4551"/>
    <w:rsid w:val="00B35C6E"/>
    <w:rsid w:val="00B46C01"/>
    <w:rsid w:val="00B6676C"/>
    <w:rsid w:val="00B67B60"/>
    <w:rsid w:val="00B72C02"/>
    <w:rsid w:val="00B75664"/>
    <w:rsid w:val="00BE476D"/>
    <w:rsid w:val="00C200CE"/>
    <w:rsid w:val="00C50B16"/>
    <w:rsid w:val="00D32056"/>
    <w:rsid w:val="00D668C6"/>
    <w:rsid w:val="00DA071D"/>
    <w:rsid w:val="00DE0065"/>
    <w:rsid w:val="00E148FF"/>
    <w:rsid w:val="00E20F6F"/>
    <w:rsid w:val="00EB4A49"/>
    <w:rsid w:val="00F14916"/>
    <w:rsid w:val="00F4479E"/>
    <w:rsid w:val="00F815B3"/>
    <w:rsid w:val="00FE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704A59"/>
  <w15:chartTrackingRefBased/>
  <w15:docId w15:val="{5A6DF9EE-CC3F-4CAC-BE06-65EDFE1C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useo Sans 300" w:eastAsiaTheme="minorHAnsi" w:hAnsi="Museo Sans 300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4" w:qFormat="1"/>
    <w:lsdException w:name="Emphasis" w:uiPriority="4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/>
    <w:lsdException w:name="Quote" w:uiPriority="73"/>
    <w:lsdException w:name="Intense Quote" w:uiPriority="6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65"/>
    <w:lsdException w:name="Intense Emphasis" w:uiPriority="66"/>
    <w:lsdException w:name="Subtle Reference" w:uiPriority="67"/>
    <w:lsdException w:name="Intense Reference" w:uiPriority="68"/>
    <w:lsdException w:name="Book Title" w:uiPriority="69"/>
    <w:lsdException w:name="Bibliography" w:semiHidden="1" w:uiPriority="37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Museo Sans 300"/>
    <w:qFormat/>
    <w:rsid w:val="002F249C"/>
    <w:pPr>
      <w:spacing w:line="280" w:lineRule="exact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392E"/>
    <w:pPr>
      <w:outlineLvl w:val="0"/>
    </w:pPr>
    <w:rPr>
      <w:rFonts w:cstheme="majorBidi"/>
      <w:b/>
      <w:color w:val="54BCEB"/>
      <w:sz w:val="28"/>
      <w:szCs w:val="28"/>
    </w:rPr>
  </w:style>
  <w:style w:type="paragraph" w:styleId="Heading2">
    <w:name w:val="heading 2"/>
    <w:basedOn w:val="Heading1"/>
    <w:next w:val="BodyText"/>
    <w:link w:val="Heading2Char"/>
    <w:uiPriority w:val="9"/>
    <w:qFormat/>
    <w:rsid w:val="00B67B60"/>
    <w:pPr>
      <w:spacing w:before="300"/>
      <w:outlineLvl w:val="1"/>
    </w:pPr>
    <w:rPr>
      <w:rFonts w:cs="Times New Roman"/>
      <w:b w:val="0"/>
    </w:rPr>
  </w:style>
  <w:style w:type="paragraph" w:styleId="Heading3">
    <w:name w:val="heading 3"/>
    <w:aliases w:val="Museo Sans 700"/>
    <w:basedOn w:val="Normal"/>
    <w:next w:val="BodyText"/>
    <w:link w:val="Heading3Char"/>
    <w:uiPriority w:val="9"/>
    <w:qFormat/>
    <w:rsid w:val="00267C6D"/>
    <w:pPr>
      <w:outlineLvl w:val="2"/>
    </w:pPr>
    <w:rPr>
      <w:rFonts w:ascii="Museo Sans 700" w:hAnsi="Museo Sans 700"/>
    </w:rPr>
  </w:style>
  <w:style w:type="paragraph" w:styleId="Heading4">
    <w:name w:val="heading 4"/>
    <w:basedOn w:val="Normal"/>
    <w:next w:val="Normal"/>
    <w:link w:val="Heading4Char"/>
    <w:uiPriority w:val="9"/>
    <w:qFormat/>
    <w:rsid w:val="00267C6D"/>
    <w:pPr>
      <w:keepNext/>
      <w:keepLines/>
      <w:outlineLvl w:val="3"/>
    </w:pPr>
    <w:rPr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rsid w:val="00B67B60"/>
    <w:pPr>
      <w:keepNext/>
      <w:keepLines/>
      <w:spacing w:before="200"/>
      <w:outlineLvl w:val="4"/>
    </w:pPr>
    <w:rPr>
      <w:rFonts w:ascii="PF Handbook Pro" w:hAnsi="PF Handbook Pro"/>
      <w:color w:val="004967"/>
    </w:rPr>
  </w:style>
  <w:style w:type="paragraph" w:styleId="Heading6">
    <w:name w:val="heading 6"/>
    <w:basedOn w:val="Normal"/>
    <w:next w:val="Normal"/>
    <w:link w:val="Heading6Char"/>
    <w:uiPriority w:val="9"/>
    <w:rsid w:val="00B67B60"/>
    <w:pPr>
      <w:keepNext/>
      <w:keepLines/>
      <w:spacing w:before="200"/>
      <w:outlineLvl w:val="5"/>
    </w:pPr>
    <w:rPr>
      <w:rFonts w:ascii="PF Handbook Pro" w:hAnsi="PF Handbook Pro"/>
      <w:i/>
      <w:iCs/>
      <w:color w:val="004967"/>
    </w:rPr>
  </w:style>
  <w:style w:type="paragraph" w:styleId="Heading7">
    <w:name w:val="heading 7"/>
    <w:basedOn w:val="Normal"/>
    <w:next w:val="Normal"/>
    <w:link w:val="Heading7Char"/>
    <w:uiPriority w:val="9"/>
    <w:rsid w:val="00B67B60"/>
    <w:pPr>
      <w:keepNext/>
      <w:keepLines/>
      <w:spacing w:before="200"/>
      <w:outlineLvl w:val="6"/>
    </w:pPr>
    <w:rPr>
      <w:rFonts w:ascii="PF Handbook Pro" w:hAnsi="PF Handbook Pro"/>
      <w:b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rsid w:val="00B67B60"/>
    <w:pPr>
      <w:keepNext/>
      <w:keepLines/>
      <w:spacing w:before="200"/>
      <w:outlineLvl w:val="7"/>
    </w:pPr>
    <w:rPr>
      <w:rFonts w:ascii="PF Handbook Pro" w:hAnsi="PF Handbook Pro"/>
      <w:b/>
      <w:color w:val="404040"/>
    </w:rPr>
  </w:style>
  <w:style w:type="paragraph" w:styleId="Heading9">
    <w:name w:val="heading 9"/>
    <w:aliases w:val="Title (Dark Blue)"/>
    <w:basedOn w:val="Normal"/>
    <w:next w:val="TitleLightBlue"/>
    <w:link w:val="Heading9Char"/>
    <w:uiPriority w:val="9"/>
    <w:rsid w:val="00D32056"/>
    <w:pPr>
      <w:keepNext/>
      <w:keepLines/>
      <w:spacing w:before="200" w:line="520" w:lineRule="exact"/>
      <w:outlineLvl w:val="8"/>
    </w:pPr>
    <w:rPr>
      <w:rFonts w:ascii="Museo Sans 900" w:hAnsi="Museo Sans 900"/>
      <w:iCs/>
      <w:caps/>
      <w:color w:val="002A54"/>
      <w:spacing w:val="-10"/>
      <w:sz w:val="4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rsid w:val="004E7379"/>
    <w:rPr>
      <w:rFonts w:ascii="Myriad Pro" w:eastAsia="Calibri" w:hAnsi="Myriad Pro"/>
      <w:lang w:val="en-GB"/>
    </w:rPr>
  </w:style>
  <w:style w:type="paragraph" w:styleId="ListParagraph">
    <w:name w:val="List Paragraph"/>
    <w:basedOn w:val="Normal"/>
    <w:uiPriority w:val="72"/>
    <w:rsid w:val="00530B29"/>
    <w:pPr>
      <w:ind w:left="720"/>
    </w:pPr>
  </w:style>
  <w:style w:type="paragraph" w:customStyle="1" w:styleId="TOCHeading1">
    <w:name w:val="TOC Heading1"/>
    <w:basedOn w:val="Heading1"/>
    <w:next w:val="Normal"/>
    <w:uiPriority w:val="39"/>
    <w:semiHidden/>
    <w:unhideWhenUsed/>
    <w:qFormat/>
    <w:rsid w:val="00B67B60"/>
    <w:pPr>
      <w:outlineLvl w:val="9"/>
    </w:pPr>
    <w:rPr>
      <w:rFonts w:cs="Times New Roman"/>
    </w:rPr>
  </w:style>
  <w:style w:type="character" w:customStyle="1" w:styleId="Heading1Char">
    <w:name w:val="Heading 1 Char"/>
    <w:link w:val="Heading1"/>
    <w:uiPriority w:val="9"/>
    <w:rsid w:val="002B392E"/>
    <w:rPr>
      <w:rFonts w:cstheme="majorBidi"/>
      <w:b/>
      <w:color w:val="54BCEB"/>
      <w:sz w:val="28"/>
      <w:szCs w:val="28"/>
    </w:rPr>
  </w:style>
  <w:style w:type="character" w:customStyle="1" w:styleId="Heading2Char">
    <w:name w:val="Heading 2 Char"/>
    <w:link w:val="Heading2"/>
    <w:uiPriority w:val="9"/>
    <w:rsid w:val="00B67B60"/>
    <w:rPr>
      <w:rFonts w:ascii="Myriad Pro" w:eastAsia="Calibri" w:hAnsi="Myriad Pro"/>
      <w:color w:val="0096D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unhideWhenUsed/>
    <w:rsid w:val="00B67B6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7B60"/>
    <w:rPr>
      <w:rFonts w:ascii="Myriad Pro" w:eastAsia="Calibri" w:hAnsi="Myriad Pro"/>
      <w:lang w:val="en-GB"/>
    </w:rPr>
  </w:style>
  <w:style w:type="character" w:customStyle="1" w:styleId="Heading3Char">
    <w:name w:val="Heading 3 Char"/>
    <w:aliases w:val="Museo Sans 700 Char"/>
    <w:link w:val="Heading3"/>
    <w:uiPriority w:val="9"/>
    <w:rsid w:val="00267C6D"/>
    <w:rPr>
      <w:rFonts w:ascii="Museo Sans 700" w:hAnsi="Museo Sans 700"/>
    </w:rPr>
  </w:style>
  <w:style w:type="character" w:customStyle="1" w:styleId="Heading4Char">
    <w:name w:val="Heading 4 Char"/>
    <w:link w:val="Heading4"/>
    <w:uiPriority w:val="9"/>
    <w:rsid w:val="00267C6D"/>
    <w:rPr>
      <w:bCs/>
      <w:i/>
      <w:iCs/>
    </w:rPr>
  </w:style>
  <w:style w:type="character" w:customStyle="1" w:styleId="Heading5Char">
    <w:name w:val="Heading 5 Char"/>
    <w:link w:val="Heading5"/>
    <w:uiPriority w:val="9"/>
    <w:rsid w:val="00B67B60"/>
    <w:rPr>
      <w:color w:val="004967"/>
    </w:rPr>
  </w:style>
  <w:style w:type="character" w:customStyle="1" w:styleId="Heading6Char">
    <w:name w:val="Heading 6 Char"/>
    <w:link w:val="Heading6"/>
    <w:uiPriority w:val="9"/>
    <w:rsid w:val="00B67B60"/>
    <w:rPr>
      <w:i/>
      <w:iCs/>
      <w:color w:val="004967"/>
    </w:rPr>
  </w:style>
  <w:style w:type="character" w:customStyle="1" w:styleId="Heading7Char">
    <w:name w:val="Heading 7 Char"/>
    <w:link w:val="Heading7"/>
    <w:uiPriority w:val="9"/>
    <w:rsid w:val="00B67B60"/>
    <w:rPr>
      <w:b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B67B60"/>
    <w:rPr>
      <w:b/>
      <w:color w:val="404040"/>
    </w:rPr>
  </w:style>
  <w:style w:type="character" w:customStyle="1" w:styleId="Heading9Char">
    <w:name w:val="Heading 9 Char"/>
    <w:aliases w:val="Title (Dark Blue) Char"/>
    <w:link w:val="Heading9"/>
    <w:uiPriority w:val="9"/>
    <w:rsid w:val="00E20F6F"/>
    <w:rPr>
      <w:rFonts w:ascii="Museo Sans 900" w:hAnsi="Museo Sans 900"/>
      <w:iCs/>
      <w:caps/>
      <w:color w:val="002A54"/>
      <w:spacing w:val="-22"/>
      <w:sz w:val="48"/>
      <w:szCs w:val="28"/>
    </w:rPr>
  </w:style>
  <w:style w:type="paragraph" w:customStyle="1" w:styleId="TitleLightBlue">
    <w:name w:val="Title (Light Blue)"/>
    <w:basedOn w:val="TitleDarkBlue"/>
    <w:next w:val="TitleDarkBlue"/>
    <w:qFormat/>
    <w:rsid w:val="00D32056"/>
    <w:rPr>
      <w:color w:val="54BCEB"/>
    </w:rPr>
  </w:style>
  <w:style w:type="paragraph" w:customStyle="1" w:styleId="Address">
    <w:name w:val="Address"/>
    <w:basedOn w:val="Normal"/>
    <w:uiPriority w:val="14"/>
    <w:qFormat/>
    <w:rsid w:val="002B392E"/>
    <w:rPr>
      <w:rFonts w:ascii="Arial" w:hAnsi="Arial" w:cs="Arial"/>
      <w:sz w:val="24"/>
      <w:szCs w:val="24"/>
    </w:rPr>
  </w:style>
  <w:style w:type="paragraph" w:customStyle="1" w:styleId="Arial">
    <w:name w:val="Arial"/>
    <w:qFormat/>
    <w:rsid w:val="006F21D7"/>
    <w:pPr>
      <w:spacing w:line="300" w:lineRule="exact"/>
    </w:pPr>
    <w:rPr>
      <w:rFonts w:ascii="Arial" w:hAnsi="Arial"/>
      <w:sz w:val="22"/>
    </w:rPr>
  </w:style>
  <w:style w:type="character" w:styleId="Strong">
    <w:name w:val="Strong"/>
    <w:uiPriority w:val="4"/>
    <w:qFormat/>
    <w:rsid w:val="002F249C"/>
    <w:rPr>
      <w:rFonts w:ascii="Museo Sans 900" w:hAnsi="Museo Sans 900"/>
      <w:b w:val="0"/>
      <w:bCs/>
      <w:i/>
    </w:rPr>
  </w:style>
  <w:style w:type="character" w:styleId="Emphasis">
    <w:name w:val="Emphasis"/>
    <w:uiPriority w:val="4"/>
    <w:rsid w:val="00B67B6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60"/>
    <w:rsid w:val="001136E5"/>
    <w:pPr>
      <w:pBdr>
        <w:bottom w:val="single" w:sz="4" w:space="4" w:color="FFFFFF" w:themeColor="accent1"/>
      </w:pBdr>
      <w:spacing w:before="200" w:after="280"/>
      <w:ind w:left="936" w:right="936"/>
    </w:pPr>
    <w:rPr>
      <w:b/>
      <w:bCs/>
      <w:i/>
      <w:iCs/>
      <w:color w:val="FFFFFF" w:themeColor="accent1"/>
    </w:rPr>
  </w:style>
  <w:style w:type="character" w:customStyle="1" w:styleId="IntenseQuoteChar">
    <w:name w:val="Intense Quote Char"/>
    <w:basedOn w:val="DefaultParagraphFont"/>
    <w:link w:val="IntenseQuote"/>
    <w:uiPriority w:val="60"/>
    <w:rsid w:val="001136E5"/>
    <w:rPr>
      <w:rFonts w:ascii="Myriad Pro" w:eastAsia="Calibri" w:hAnsi="Myriad Pro"/>
      <w:b/>
      <w:bCs/>
      <w:i/>
      <w:iCs/>
      <w:color w:val="FFFFFF" w:themeColor="accent1"/>
      <w:lang w:val="en-GB"/>
    </w:rPr>
  </w:style>
  <w:style w:type="character" w:customStyle="1" w:styleId="Style1">
    <w:name w:val="Style1"/>
    <w:basedOn w:val="Strong"/>
    <w:uiPriority w:val="1"/>
    <w:rsid w:val="00E20F6F"/>
    <w:rPr>
      <w:rFonts w:ascii="Museo Sans 100" w:hAnsi="Museo Sans 100"/>
      <w:b w:val="0"/>
      <w:bCs/>
      <w:i/>
    </w:rPr>
  </w:style>
  <w:style w:type="character" w:styleId="BookTitle">
    <w:name w:val="Book Title"/>
    <w:basedOn w:val="DefaultParagraphFont"/>
    <w:uiPriority w:val="69"/>
    <w:rsid w:val="00E20F6F"/>
    <w:rPr>
      <w:b/>
      <w:bCs/>
      <w:smallCaps/>
      <w:spacing w:val="5"/>
    </w:rPr>
  </w:style>
  <w:style w:type="paragraph" w:customStyle="1" w:styleId="TitleDarkBlue">
    <w:name w:val="Title(Dark Blue)"/>
    <w:basedOn w:val="Normal"/>
    <w:next w:val="Normal"/>
    <w:qFormat/>
    <w:rsid w:val="00D32056"/>
    <w:pPr>
      <w:spacing w:line="520" w:lineRule="exact"/>
    </w:pPr>
    <w:rPr>
      <w:rFonts w:ascii="Museo Sans 900" w:eastAsia="Calibri" w:hAnsi="Museo Sans 900"/>
      <w:caps/>
      <w:color w:val="002A54"/>
      <w:spacing w:val="-10"/>
      <w:sz w:val="48"/>
      <w:szCs w:val="28"/>
    </w:rPr>
  </w:style>
  <w:style w:type="paragraph" w:customStyle="1" w:styleId="SubtitleTitleofevent">
    <w:name w:val="Sub title/Title of event"/>
    <w:basedOn w:val="Normal"/>
    <w:link w:val="SubtitleTitleofeventChar"/>
    <w:uiPriority w:val="1"/>
    <w:qFormat/>
    <w:rsid w:val="00651CB8"/>
    <w:pPr>
      <w:spacing w:line="240" w:lineRule="auto"/>
    </w:pPr>
    <w:rPr>
      <w:rFonts w:ascii="Museo Sans 500" w:eastAsia="Times New Roman" w:hAnsi="Museo Sans 500" w:cs="Arial"/>
      <w:color w:val="002A54"/>
      <w:sz w:val="28"/>
      <w:szCs w:val="28"/>
      <w:lang w:eastAsia="en-AU"/>
    </w:rPr>
  </w:style>
  <w:style w:type="paragraph" w:customStyle="1" w:styleId="Dateandtime">
    <w:name w:val="Date and time"/>
    <w:basedOn w:val="Normal"/>
    <w:link w:val="DateandtimeChar"/>
    <w:uiPriority w:val="2"/>
    <w:qFormat/>
    <w:rsid w:val="00651CB8"/>
    <w:pPr>
      <w:spacing w:line="276" w:lineRule="auto"/>
      <w:jc w:val="both"/>
    </w:pPr>
    <w:rPr>
      <w:rFonts w:eastAsia="Times New Roman"/>
      <w:sz w:val="24"/>
      <w:szCs w:val="24"/>
      <w:lang w:eastAsia="en-AU"/>
    </w:rPr>
  </w:style>
  <w:style w:type="character" w:customStyle="1" w:styleId="SubtitleTitleofeventChar">
    <w:name w:val="Sub title/Title of event Char"/>
    <w:basedOn w:val="DefaultParagraphFont"/>
    <w:link w:val="SubtitleTitleofevent"/>
    <w:uiPriority w:val="1"/>
    <w:rsid w:val="002B392E"/>
    <w:rPr>
      <w:rFonts w:ascii="Museo Sans 500" w:eastAsia="Times New Roman" w:hAnsi="Museo Sans 500" w:cs="Arial"/>
      <w:color w:val="002A54"/>
      <w:sz w:val="28"/>
      <w:szCs w:val="28"/>
      <w:lang w:eastAsia="en-AU"/>
    </w:rPr>
  </w:style>
  <w:style w:type="character" w:customStyle="1" w:styleId="DateandtimeChar">
    <w:name w:val="Date and time Char"/>
    <w:basedOn w:val="DefaultParagraphFont"/>
    <w:link w:val="Dateandtime"/>
    <w:uiPriority w:val="2"/>
    <w:rsid w:val="002B392E"/>
    <w:rPr>
      <w:rFonts w:eastAsia="Times New Roman"/>
      <w:sz w:val="24"/>
      <w:szCs w:val="24"/>
      <w:lang w:eastAsia="en-AU"/>
    </w:rPr>
  </w:style>
  <w:style w:type="paragraph" w:customStyle="1" w:styleId="ArialBodyText">
    <w:name w:val="Arial Body Text"/>
    <w:basedOn w:val="Normal"/>
    <w:next w:val="Normal"/>
    <w:uiPriority w:val="3"/>
    <w:qFormat/>
    <w:rsid w:val="00651CB8"/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73"/>
    <w:rsid w:val="00267C6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73"/>
    <w:rsid w:val="00267C6D"/>
    <w:rPr>
      <w:i/>
      <w:iCs/>
      <w:color w:val="000000" w:themeColor="text1"/>
    </w:rPr>
  </w:style>
  <w:style w:type="character" w:styleId="IntenseReference">
    <w:name w:val="Intense Reference"/>
    <w:basedOn w:val="DefaultParagraphFont"/>
    <w:uiPriority w:val="68"/>
    <w:rsid w:val="00267C6D"/>
    <w:rPr>
      <w:b/>
      <w:bCs/>
      <w:smallCaps/>
      <w:color w:val="FFFFFF" w:themeColor="accent2"/>
      <w:spacing w:val="5"/>
      <w:u w:val="single"/>
    </w:rPr>
  </w:style>
  <w:style w:type="character" w:styleId="IntenseEmphasis">
    <w:name w:val="Intense Emphasis"/>
    <w:basedOn w:val="DefaultParagraphFont"/>
    <w:uiPriority w:val="66"/>
    <w:rsid w:val="00267C6D"/>
    <w:rPr>
      <w:b/>
      <w:bCs/>
      <w:i/>
      <w:iCs/>
      <w:color w:val="FFFFFF" w:themeColor="accent1"/>
    </w:rPr>
  </w:style>
  <w:style w:type="character" w:styleId="SubtleEmphasis">
    <w:name w:val="Subtle Emphasis"/>
    <w:basedOn w:val="DefaultParagraphFont"/>
    <w:uiPriority w:val="65"/>
    <w:rsid w:val="00267C6D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AD4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B1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1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E00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0065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006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0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065"/>
    <w:rPr>
      <w:b/>
      <w:bCs/>
    </w:rPr>
  </w:style>
  <w:style w:type="character" w:styleId="Hyperlink">
    <w:name w:val="Hyperlink"/>
    <w:basedOn w:val="DefaultParagraphFont"/>
    <w:uiPriority w:val="99"/>
    <w:unhideWhenUsed/>
    <w:rsid w:val="007970BB"/>
    <w:rPr>
      <w:color w:val="548DD4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70B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15B3"/>
    <w:rPr>
      <w:color w:val="548DD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84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Kennedy">
      <a:dk1>
        <a:sysClr val="windowText" lastClr="000000"/>
      </a:dk1>
      <a:lt1>
        <a:srgbClr val="002A54"/>
      </a:lt1>
      <a:dk2>
        <a:srgbClr val="002A54"/>
      </a:dk2>
      <a:lt2>
        <a:srgbClr val="54BCEB"/>
      </a:lt2>
      <a:accent1>
        <a:srgbClr val="FFFFFF"/>
      </a:accent1>
      <a:accent2>
        <a:srgbClr val="FFFFFF"/>
      </a:accent2>
      <a:accent3>
        <a:srgbClr val="FFFFFF"/>
      </a:accent3>
      <a:accent4>
        <a:srgbClr val="FFFFFF"/>
      </a:accent4>
      <a:accent5>
        <a:srgbClr val="FFFFFF"/>
      </a:accent5>
      <a:accent6>
        <a:srgbClr val="FFFFFF"/>
      </a:accent6>
      <a:hlink>
        <a:srgbClr val="548DD4"/>
      </a:hlink>
      <a:folHlink>
        <a:srgbClr val="548DD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DDC4A3-413B-45D4-89B2-16F751D7D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Lorinda Gersbach</dc:creator>
  <cp:keywords/>
  <dc:description/>
  <cp:lastModifiedBy>Andrew Burton</cp:lastModifiedBy>
  <cp:revision>2</cp:revision>
  <cp:lastPrinted>2018-05-15T04:38:00Z</cp:lastPrinted>
  <dcterms:created xsi:type="dcterms:W3CDTF">2020-09-10T02:47:00Z</dcterms:created>
  <dcterms:modified xsi:type="dcterms:W3CDTF">2020-09-10T02:47:00Z</dcterms:modified>
</cp:coreProperties>
</file>